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0760CB" w:rsidP="00D04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  <w:r w:rsidR="00095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850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августа</w:t>
            </w:r>
            <w:r w:rsidR="00095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0954FC" w:rsidTr="00F37DBF">
        <w:trPr>
          <w:trHeight w:val="1681"/>
        </w:trPr>
        <w:tc>
          <w:tcPr>
            <w:tcW w:w="1701" w:type="dxa"/>
          </w:tcPr>
          <w:p w:rsidR="000954FC" w:rsidRPr="00A33C13" w:rsidRDefault="00D04EBD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9.00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0760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760CB" w:rsidRPr="000760CB">
              <w:rPr>
                <w:rFonts w:ascii="Arial" w:hAnsi="Arial" w:cs="Arial"/>
                <w:i/>
                <w:sz w:val="28"/>
                <w:szCs w:val="28"/>
              </w:rPr>
              <w:t>Осуществление государственной регистрации прав на недвижимое имущество на основании нотариально удостоверенного документа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37DBF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760CB" w:rsidRPr="000760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8(8443)31-87-52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760CB" w:rsidRPr="000760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085038" w:rsidTr="00F37DBF">
        <w:trPr>
          <w:trHeight w:val="1681"/>
        </w:trPr>
        <w:tc>
          <w:tcPr>
            <w:tcW w:w="1701" w:type="dxa"/>
          </w:tcPr>
          <w:p w:rsidR="00085038" w:rsidRDefault="00085038" w:rsidP="000760C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32D3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0760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532D30" w:rsidRDefault="00532D30" w:rsidP="0008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32D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 </w:t>
            </w:r>
            <w:r w:rsidRPr="00532D3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760CB" w:rsidRPr="000760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Актуальные вопросы гаражной амнистии</w:t>
            </w:r>
            <w:r w:rsidRPr="00532D3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532D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0760CB" w:rsidRDefault="00085038" w:rsidP="00085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760CB" w:rsidRPr="000760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8(8442)33-38-19, 62-</w:t>
            </w:r>
            <w:r w:rsidR="00E879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  <w:bookmarkStart w:id="0" w:name="_GoBack"/>
            <w:bookmarkEnd w:id="0"/>
            <w:r w:rsidR="000760CB" w:rsidRPr="000760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-31</w:t>
            </w:r>
          </w:p>
          <w:p w:rsidR="00085038" w:rsidRDefault="00085038" w:rsidP="0008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F37DB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="000760CB" w:rsidRPr="000760CB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отдела регистрации объектов недвижимости нежилого назначения</w:t>
            </w:r>
          </w:p>
        </w:tc>
      </w:tr>
      <w:tr w:rsidR="00D04EBD" w:rsidTr="00F37DBF">
        <w:trPr>
          <w:trHeight w:val="1681"/>
        </w:trPr>
        <w:tc>
          <w:tcPr>
            <w:tcW w:w="1701" w:type="dxa"/>
          </w:tcPr>
          <w:p w:rsidR="00D04EBD" w:rsidRDefault="00D04EBD" w:rsidP="000760C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760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0760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D04EBD" w:rsidRPr="00E46576" w:rsidRDefault="00D04EBD" w:rsidP="00D04E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760CB" w:rsidRPr="000760CB">
              <w:rPr>
                <w:rFonts w:ascii="Arial" w:hAnsi="Arial" w:cs="Arial"/>
                <w:i/>
                <w:sz w:val="28"/>
                <w:szCs w:val="28"/>
              </w:rPr>
              <w:t>Государственный кадастровый учет и государственная регистрация прав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760CB" w:rsidRDefault="00D04EBD" w:rsidP="00D0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760CB" w:rsidRPr="000760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8(84493)4-42-43</w:t>
            </w:r>
          </w:p>
          <w:p w:rsidR="00D04EBD" w:rsidRDefault="00D04EBD" w:rsidP="00D04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F37DB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="000760CB" w:rsidRPr="000760CB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межмуниципального отдела по Палласовскому и Старополтавскому районам</w:t>
            </w:r>
          </w:p>
        </w:tc>
      </w:tr>
      <w:tr w:rsidR="006110A3" w:rsidTr="00887AA6">
        <w:trPr>
          <w:trHeight w:val="280"/>
        </w:trPr>
        <w:tc>
          <w:tcPr>
            <w:tcW w:w="9923" w:type="dxa"/>
            <w:gridSpan w:val="2"/>
          </w:tcPr>
          <w:p w:rsidR="006110A3" w:rsidRDefault="000760CB" w:rsidP="0053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24 </w:t>
            </w:r>
            <w:r w:rsidR="000850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августа 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2021 года</w:t>
            </w:r>
          </w:p>
        </w:tc>
      </w:tr>
      <w:tr w:rsidR="00E4765C" w:rsidTr="00532D30">
        <w:trPr>
          <w:trHeight w:val="2116"/>
        </w:trPr>
        <w:tc>
          <w:tcPr>
            <w:tcW w:w="1701" w:type="dxa"/>
          </w:tcPr>
          <w:p w:rsidR="00E4765C" w:rsidRPr="00E4765C" w:rsidRDefault="00E4765C" w:rsidP="0008503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760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0760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E4765C" w:rsidRPr="00E46576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760CB" w:rsidRPr="000760CB">
              <w:rPr>
                <w:rFonts w:ascii="Arial" w:hAnsi="Arial" w:cs="Arial"/>
                <w:i/>
                <w:sz w:val="28"/>
                <w:szCs w:val="28"/>
              </w:rPr>
              <w:t>Как узнать об аресте объекта недвижимого имущества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760CB" w:rsidRDefault="00E4765C" w:rsidP="00E4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760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8(84494)6-49-40</w:t>
            </w:r>
            <w:r w:rsidR="000760CB" w:rsidRPr="000760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0760CB" w:rsidRDefault="000760CB" w:rsidP="00E4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60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8(84494)6-49-5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0760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E4765C" w:rsidRDefault="000760CB" w:rsidP="00E4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60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8(84495)3-12-89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</w:t>
            </w:r>
            <w:r w:rsidRPr="00532D3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горячую» линию проводят </w:t>
            </w:r>
            <w:r w:rsidR="00532D30" w:rsidRPr="00532D3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специалисты </w:t>
            </w:r>
            <w:r w:rsidR="000760CB" w:rsidRPr="000760C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межмуниципального отдела по Быковскому и Николаевскому районам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21259B"/>
    <w:rsid w:val="00271162"/>
    <w:rsid w:val="002F73AC"/>
    <w:rsid w:val="00370A02"/>
    <w:rsid w:val="00390854"/>
    <w:rsid w:val="00466D8F"/>
    <w:rsid w:val="00470EDC"/>
    <w:rsid w:val="0049500F"/>
    <w:rsid w:val="004C0C64"/>
    <w:rsid w:val="00532D30"/>
    <w:rsid w:val="005854D7"/>
    <w:rsid w:val="00595FC3"/>
    <w:rsid w:val="006110A3"/>
    <w:rsid w:val="0068615F"/>
    <w:rsid w:val="00764B99"/>
    <w:rsid w:val="007D36D1"/>
    <w:rsid w:val="00887AA6"/>
    <w:rsid w:val="009B02BF"/>
    <w:rsid w:val="00A077DA"/>
    <w:rsid w:val="00A33C13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61C2F"/>
    <w:rsid w:val="00D04EBD"/>
    <w:rsid w:val="00D266A8"/>
    <w:rsid w:val="00D77B67"/>
    <w:rsid w:val="00D85759"/>
    <w:rsid w:val="00DF4665"/>
    <w:rsid w:val="00E46576"/>
    <w:rsid w:val="00E4765C"/>
    <w:rsid w:val="00E52869"/>
    <w:rsid w:val="00E80B0D"/>
    <w:rsid w:val="00E87992"/>
    <w:rsid w:val="00F37DBF"/>
    <w:rsid w:val="00F47019"/>
    <w:rsid w:val="00F63A7F"/>
    <w:rsid w:val="00FB621B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29</cp:revision>
  <dcterms:created xsi:type="dcterms:W3CDTF">2021-04-07T08:53:00Z</dcterms:created>
  <dcterms:modified xsi:type="dcterms:W3CDTF">2021-08-18T12:22:00Z</dcterms:modified>
</cp:coreProperties>
</file>